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8D319">
      <w:pPr>
        <w:spacing w:before="312" w:beforeLines="1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附件1</w:t>
      </w:r>
    </w:p>
    <w:p w14:paraId="4807C52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hint="eastAsia" w:ascii="Times New Roman" w:hAnsi="Times New Roman" w:cs="Times New Roman"/>
          <w:b/>
          <w:sz w:val="52"/>
          <w:szCs w:val="52"/>
        </w:rPr>
        <w:t>机械</w:t>
      </w:r>
      <w:r>
        <w:rPr>
          <w:rFonts w:ascii="Times New Roman" w:hAnsi="Times New Roman" w:cs="Times New Roman"/>
          <w:b/>
          <w:sz w:val="52"/>
          <w:szCs w:val="52"/>
        </w:rPr>
        <w:t>工程学院研究生</w:t>
      </w:r>
      <w:r>
        <w:rPr>
          <w:rFonts w:hint="eastAsia" w:ascii="Times New Roman" w:hAnsi="Times New Roman" w:cs="Times New Roman"/>
          <w:b/>
          <w:sz w:val="52"/>
          <w:szCs w:val="52"/>
        </w:rPr>
        <w:t>教材</w:t>
      </w:r>
      <w:r>
        <w:rPr>
          <w:rFonts w:ascii="Times New Roman" w:hAnsi="Times New Roman" w:cs="Times New Roman"/>
          <w:b/>
          <w:sz w:val="52"/>
          <w:szCs w:val="52"/>
        </w:rPr>
        <w:t>建设培育项目申报表</w:t>
      </w:r>
    </w:p>
    <w:p w14:paraId="33C18F9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0"/>
        </w:rPr>
      </w:pPr>
    </w:p>
    <w:p w14:paraId="50BF7FAF">
      <w:pPr>
        <w:spacing w:line="360" w:lineRule="auto"/>
        <w:ind w:firstLine="840" w:firstLineChars="300"/>
        <w:rPr>
          <w:rFonts w:ascii="Times New Roman" w:hAnsi="Times New Roman" w:cs="Times New Roman"/>
          <w:sz w:val="28"/>
          <w:szCs w:val="30"/>
        </w:rPr>
      </w:pPr>
    </w:p>
    <w:p w14:paraId="0ACF2744">
      <w:pPr>
        <w:spacing w:line="360" w:lineRule="auto"/>
        <w:ind w:firstLine="840" w:firstLineChars="300"/>
        <w:rPr>
          <w:rFonts w:ascii="Times New Roman" w:hAnsi="Times New Roman" w:cs="Times New Roman"/>
          <w:sz w:val="28"/>
          <w:szCs w:val="30"/>
        </w:rPr>
      </w:pPr>
    </w:p>
    <w:p w14:paraId="5A95985B">
      <w:pPr>
        <w:spacing w:line="360" w:lineRule="auto"/>
        <w:ind w:firstLine="840" w:firstLineChars="300"/>
        <w:rPr>
          <w:rFonts w:ascii="Times New Roman" w:hAnsi="Times New Roman" w:cs="Times New Roman"/>
          <w:sz w:val="28"/>
          <w:szCs w:val="30"/>
        </w:rPr>
      </w:pPr>
    </w:p>
    <w:p w14:paraId="2050A1F7">
      <w:pPr>
        <w:spacing w:line="480" w:lineRule="auto"/>
        <w:ind w:left="1050" w:leftChars="500"/>
        <w:jc w:val="left"/>
        <w:rPr>
          <w:rFonts w:asciiTheme="majorEastAsia" w:hAnsiTheme="majorEastAsia" w:eastAsiaTheme="majorEastAsia"/>
          <w:kern w:val="0"/>
          <w:sz w:val="28"/>
          <w:u w:val="single"/>
        </w:rPr>
      </w:pPr>
      <w:r>
        <w:rPr>
          <w:rFonts w:hint="eastAsia" w:asciiTheme="majorEastAsia" w:hAnsiTheme="majorEastAsia" w:eastAsiaTheme="majorEastAsia"/>
          <w:spacing w:val="70"/>
          <w:kern w:val="0"/>
          <w:sz w:val="28"/>
          <w:fitText w:val="1540" w:id="-1479847680"/>
        </w:rPr>
        <w:t>教材名</w:t>
      </w:r>
      <w:r>
        <w:rPr>
          <w:rFonts w:hint="eastAsia" w:asciiTheme="majorEastAsia" w:hAnsiTheme="majorEastAsia" w:eastAsiaTheme="majorEastAsia"/>
          <w:spacing w:val="0"/>
          <w:kern w:val="0"/>
          <w:sz w:val="28"/>
          <w:fitText w:val="1540" w:id="-1479847680"/>
        </w:rPr>
        <w:t>称</w:t>
      </w:r>
      <w:r>
        <w:rPr>
          <w:rFonts w:hint="eastAsia" w:asciiTheme="majorEastAsia" w:hAnsiTheme="majorEastAsia" w:eastAsiaTheme="majorEastAsia"/>
          <w:kern w:val="0"/>
          <w:sz w:val="28"/>
          <w:u w:val="single"/>
        </w:rPr>
        <w:t xml:space="preserve">                                 </w:t>
      </w:r>
    </w:p>
    <w:p w14:paraId="7B245354">
      <w:pPr>
        <w:spacing w:line="480" w:lineRule="auto"/>
        <w:ind w:left="1050" w:leftChars="500"/>
        <w:jc w:val="left"/>
        <w:rPr>
          <w:rFonts w:asciiTheme="majorEastAsia" w:hAnsiTheme="majorEastAsia" w:eastAsiaTheme="majorEastAsia"/>
          <w:spacing w:val="70"/>
          <w:kern w:val="0"/>
          <w:sz w:val="28"/>
          <w:u w:val="single"/>
        </w:rPr>
      </w:pPr>
      <w:r>
        <w:rPr>
          <w:rFonts w:hint="eastAsia" w:asciiTheme="majorEastAsia" w:hAnsiTheme="majorEastAsia" w:eastAsiaTheme="majorEastAsia"/>
          <w:spacing w:val="70"/>
          <w:kern w:val="0"/>
          <w:sz w:val="28"/>
          <w:fitText w:val="1540" w:id="-1479847679"/>
        </w:rPr>
        <w:t>教材主</w:t>
      </w:r>
      <w:r>
        <w:rPr>
          <w:rFonts w:hint="eastAsia" w:asciiTheme="majorEastAsia" w:hAnsiTheme="majorEastAsia" w:eastAsiaTheme="majorEastAsia"/>
          <w:spacing w:val="0"/>
          <w:kern w:val="0"/>
          <w:sz w:val="28"/>
          <w:fitText w:val="1540" w:id="-1479847679"/>
        </w:rPr>
        <w:t>编</w:t>
      </w:r>
      <w:r>
        <w:rPr>
          <w:rFonts w:hint="eastAsia" w:asciiTheme="majorEastAsia" w:hAnsiTheme="majorEastAsia" w:eastAsiaTheme="majorEastAsia"/>
          <w:kern w:val="0"/>
          <w:sz w:val="28"/>
          <w:u w:val="single"/>
        </w:rPr>
        <w:t xml:space="preserve">                                 </w:t>
      </w:r>
    </w:p>
    <w:p w14:paraId="0C971D3E">
      <w:pPr>
        <w:spacing w:line="480" w:lineRule="auto"/>
        <w:ind w:left="1050" w:leftChars="500"/>
        <w:jc w:val="left"/>
        <w:rPr>
          <w:rFonts w:asciiTheme="majorEastAsia" w:hAnsiTheme="majorEastAsia" w:eastAsiaTheme="majorEastAsia"/>
          <w:spacing w:val="17"/>
          <w:kern w:val="0"/>
          <w:sz w:val="28"/>
          <w:u w:val="single"/>
        </w:rPr>
      </w:pPr>
      <w:r>
        <w:rPr>
          <w:rFonts w:hint="eastAsia" w:asciiTheme="majorEastAsia" w:hAnsiTheme="majorEastAsia" w:eastAsiaTheme="majorEastAsia"/>
          <w:spacing w:val="0"/>
          <w:w w:val="100"/>
          <w:kern w:val="0"/>
          <w:sz w:val="28"/>
          <w:fitText w:val="1540" w:id="-1479847679"/>
        </w:rPr>
        <w:t>所 属 系 部</w:t>
      </w:r>
      <w:r>
        <w:rPr>
          <w:rFonts w:hint="eastAsia" w:asciiTheme="majorEastAsia" w:hAnsiTheme="majorEastAsia" w:eastAsiaTheme="majorEastAsia"/>
          <w:kern w:val="0"/>
          <w:sz w:val="28"/>
          <w:u w:val="single"/>
        </w:rPr>
        <w:t xml:space="preserve">                                 </w:t>
      </w:r>
    </w:p>
    <w:p w14:paraId="01622DCB">
      <w:pPr>
        <w:spacing w:line="480" w:lineRule="auto"/>
        <w:ind w:left="1050" w:leftChars="500"/>
        <w:jc w:val="left"/>
        <w:rPr>
          <w:rFonts w:asciiTheme="majorEastAsia" w:hAnsiTheme="majorEastAsia" w:eastAsiaTheme="majorEastAsia"/>
          <w:u w:val="single"/>
        </w:rPr>
      </w:pPr>
      <w:r>
        <w:rPr>
          <w:rFonts w:hint="eastAsia" w:asciiTheme="majorEastAsia" w:hAnsiTheme="majorEastAsia" w:eastAsiaTheme="majorEastAsia"/>
          <w:spacing w:val="70"/>
          <w:kern w:val="0"/>
          <w:sz w:val="28"/>
          <w:fitText w:val="1540" w:id="-1479847677"/>
        </w:rPr>
        <w:t>申报日</w:t>
      </w:r>
      <w:r>
        <w:rPr>
          <w:rFonts w:hint="eastAsia" w:asciiTheme="majorEastAsia" w:hAnsiTheme="majorEastAsia" w:eastAsiaTheme="majorEastAsia"/>
          <w:spacing w:val="0"/>
          <w:kern w:val="0"/>
          <w:sz w:val="28"/>
          <w:fitText w:val="1540" w:id="-1479847677"/>
        </w:rPr>
        <w:t>期</w:t>
      </w:r>
      <w:r>
        <w:rPr>
          <w:rFonts w:hint="eastAsia" w:asciiTheme="majorEastAsia" w:hAnsiTheme="majorEastAsia" w:eastAsiaTheme="majorEastAsia"/>
          <w:kern w:val="0"/>
          <w:sz w:val="28"/>
          <w:u w:val="single"/>
        </w:rPr>
        <w:t xml:space="preserve">                                 </w:t>
      </w:r>
    </w:p>
    <w:p w14:paraId="534B2D90">
      <w:pPr>
        <w:snapToGrid w:val="0"/>
        <w:spacing w:line="600" w:lineRule="atLeast"/>
        <w:ind w:firstLine="539"/>
        <w:rPr>
          <w:rFonts w:asciiTheme="majorEastAsia" w:hAnsiTheme="majorEastAsia" w:eastAsiaTheme="majorEastAsia"/>
          <w:sz w:val="28"/>
        </w:rPr>
      </w:pPr>
    </w:p>
    <w:p w14:paraId="7788DEE7">
      <w:pPr>
        <w:spacing w:line="360" w:lineRule="auto"/>
        <w:ind w:firstLine="840" w:firstLineChars="300"/>
        <w:rPr>
          <w:rFonts w:cs="Times New Roman" w:asciiTheme="majorEastAsia" w:hAnsiTheme="majorEastAsia" w:eastAsiaTheme="majorEastAsia"/>
          <w:sz w:val="28"/>
          <w:szCs w:val="30"/>
        </w:rPr>
      </w:pPr>
    </w:p>
    <w:p w14:paraId="2D1E3BB9">
      <w:pPr>
        <w:spacing w:line="360" w:lineRule="auto"/>
        <w:ind w:firstLine="840" w:firstLineChars="300"/>
        <w:rPr>
          <w:rFonts w:cs="Times New Roman" w:asciiTheme="majorEastAsia" w:hAnsiTheme="majorEastAsia" w:eastAsiaTheme="majorEastAsia"/>
          <w:sz w:val="28"/>
          <w:szCs w:val="30"/>
        </w:rPr>
      </w:pPr>
    </w:p>
    <w:p w14:paraId="35F2CE59">
      <w:pPr>
        <w:spacing w:line="360" w:lineRule="auto"/>
        <w:ind w:firstLine="840" w:firstLineChars="300"/>
        <w:rPr>
          <w:rFonts w:cs="Times New Roman" w:asciiTheme="majorEastAsia" w:hAnsiTheme="majorEastAsia" w:eastAsiaTheme="majorEastAsia"/>
          <w:sz w:val="28"/>
          <w:szCs w:val="30"/>
        </w:rPr>
      </w:pPr>
    </w:p>
    <w:p w14:paraId="24F4B9C1">
      <w:pPr>
        <w:spacing w:line="360" w:lineRule="auto"/>
        <w:rPr>
          <w:rFonts w:cs="Times New Roman" w:asciiTheme="majorEastAsia" w:hAnsiTheme="majorEastAsia" w:eastAsiaTheme="majorEastAsia"/>
          <w:sz w:val="28"/>
          <w:szCs w:val="30"/>
        </w:rPr>
      </w:pPr>
    </w:p>
    <w:p w14:paraId="66E2E4A7">
      <w:pPr>
        <w:spacing w:line="360" w:lineRule="auto"/>
        <w:ind w:firstLine="840" w:firstLineChars="300"/>
        <w:rPr>
          <w:rFonts w:cs="Times New Roman" w:asciiTheme="majorEastAsia" w:hAnsiTheme="majorEastAsia" w:eastAsiaTheme="majorEastAsia"/>
          <w:sz w:val="28"/>
          <w:szCs w:val="30"/>
        </w:rPr>
      </w:pPr>
    </w:p>
    <w:p w14:paraId="138EB720">
      <w:pPr>
        <w:spacing w:line="360" w:lineRule="auto"/>
        <w:jc w:val="center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上海理工大学机械工程学院</w:t>
      </w:r>
    </w:p>
    <w:p w14:paraId="124270BE">
      <w:pPr>
        <w:spacing w:line="360" w:lineRule="auto"/>
        <w:jc w:val="center"/>
        <w:rPr>
          <w:rFonts w:asciiTheme="majorEastAsia" w:hAnsiTheme="majorEastAsia" w:eastAsiaTheme="majorEastAsia"/>
          <w:sz w:val="28"/>
        </w:rPr>
      </w:pPr>
    </w:p>
    <w:p w14:paraId="35FBD921">
      <w:pPr>
        <w:spacing w:line="360" w:lineRule="auto"/>
        <w:jc w:val="center"/>
        <w:rPr>
          <w:rFonts w:asciiTheme="majorEastAsia" w:hAnsiTheme="majorEastAsia" w:eastAsiaTheme="majorEastAsia"/>
          <w:sz w:val="28"/>
        </w:rPr>
      </w:pPr>
    </w:p>
    <w:p w14:paraId="5FCE1356">
      <w:pPr>
        <w:spacing w:line="360" w:lineRule="auto"/>
        <w:jc w:val="center"/>
        <w:rPr>
          <w:rFonts w:asciiTheme="majorEastAsia" w:hAnsiTheme="majorEastAsia" w:eastAsiaTheme="majorEastAsia"/>
          <w:sz w:val="28"/>
        </w:rPr>
      </w:pPr>
    </w:p>
    <w:p w14:paraId="105B318B">
      <w:pPr>
        <w:spacing w:line="480" w:lineRule="auto"/>
        <w:jc w:val="center"/>
        <w:rPr>
          <w:rFonts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</w:rPr>
        <w:t>填 写 要 求</w:t>
      </w:r>
    </w:p>
    <w:p w14:paraId="4B53F8A9">
      <w:pPr>
        <w:spacing w:line="480" w:lineRule="auto"/>
        <w:ind w:firstLine="539"/>
        <w:rPr>
          <w:rFonts w:ascii="仿宋_GB2312" w:hAnsi="宋体" w:eastAsia="仿宋_GB2312"/>
          <w:sz w:val="28"/>
        </w:rPr>
      </w:pPr>
    </w:p>
    <w:p w14:paraId="702F83B6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w:t>如实填写各项，语言表达应准确、完整、严谨。如有弄虚作假现象，一经核实，将按照撤项处理；有可能涉密和不宜大范围公开的内容,不可作为申报内容填写。</w:t>
      </w:r>
      <w:r>
        <w:rPr>
          <w:rFonts w:hint="eastAsia" w:ascii="仿宋_GB2312" w:hAnsi="宋体" w:eastAsia="仿宋_GB2312"/>
          <w:sz w:val="28"/>
        </w:rPr>
        <w:t>所在学院应严格审核，对所填内容的真实性负责。</w:t>
      </w:r>
    </w:p>
    <w:p w14:paraId="496923A4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表格文本中外文名词第一次出现时，要写清全称和缩写，再次出现时可以使用缩写。</w:t>
      </w:r>
    </w:p>
    <w:p w14:paraId="07228261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_GB2312" w:hAnsi="宋体" w:eastAsia="仿宋_GB2312"/>
          <w:sz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28"/>
        </w:rPr>
        <w:t>表格各栏目均可附页，但页码要清楚。本表请用A4纸张双面打印填报并装订成册。</w:t>
      </w:r>
      <w:r>
        <w:rPr>
          <w:rFonts w:ascii="仿宋_GB2312" w:hAnsi="宋体" w:eastAsia="仿宋_GB2312"/>
          <w:sz w:val="28"/>
        </w:rPr>
        <w:br w:type="page"/>
      </w:r>
    </w:p>
    <w:p w14:paraId="07A488CC">
      <w:pPr>
        <w:rPr>
          <w:rFonts w:ascii="仿宋_GB2312" w:hAnsi="宋体" w:eastAsia="仿宋_GB2312"/>
          <w:b/>
          <w:bCs/>
          <w:sz w:val="28"/>
        </w:rPr>
      </w:pPr>
      <w:r>
        <w:rPr>
          <w:rFonts w:ascii="仿宋_GB2312" w:hAnsi="宋体" w:eastAsia="仿宋_GB2312"/>
          <w:b/>
          <w:bCs/>
          <w:sz w:val="28"/>
        </w:rPr>
        <w:t>1</w:t>
      </w:r>
      <w:r>
        <w:rPr>
          <w:rFonts w:hint="eastAsia" w:ascii="仿宋_GB2312" w:hAnsi="宋体" w:eastAsia="仿宋_GB2312"/>
          <w:b/>
          <w:bCs/>
          <w:sz w:val="28"/>
        </w:rPr>
        <w:t>．教材基本情况</w:t>
      </w:r>
    </w:p>
    <w:tbl>
      <w:tblPr>
        <w:tblStyle w:val="4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701"/>
        <w:gridCol w:w="1560"/>
        <w:gridCol w:w="1275"/>
        <w:gridCol w:w="2694"/>
        <w:gridCol w:w="892"/>
      </w:tblGrid>
      <w:tr w14:paraId="55B0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51" w:type="dxa"/>
            <w:vMerge w:val="restart"/>
            <w:vAlign w:val="center"/>
          </w:tcPr>
          <w:p w14:paraId="68A7A256">
            <w:pPr>
              <w:spacing w:before="62" w:beforeLines="2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1-1</w:t>
            </w:r>
          </w:p>
          <w:p w14:paraId="44070ABF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教材</w:t>
            </w:r>
          </w:p>
          <w:p w14:paraId="3FCD0B1C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基本</w:t>
            </w:r>
          </w:p>
          <w:p w14:paraId="4F46D6EA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信息</w:t>
            </w:r>
          </w:p>
        </w:tc>
        <w:tc>
          <w:tcPr>
            <w:tcW w:w="1701" w:type="dxa"/>
            <w:vAlign w:val="center"/>
          </w:tcPr>
          <w:p w14:paraId="715200EA">
            <w:pPr>
              <w:spacing w:before="62" w:beforeLines="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教材</w:t>
            </w:r>
            <w:r>
              <w:rPr>
                <w:rFonts w:ascii="宋体" w:hAnsi="宋体"/>
                <w:szCs w:val="21"/>
              </w:rPr>
              <w:t>名称</w:t>
            </w:r>
          </w:p>
        </w:tc>
        <w:tc>
          <w:tcPr>
            <w:tcW w:w="6421" w:type="dxa"/>
            <w:gridSpan w:val="4"/>
            <w:vAlign w:val="center"/>
          </w:tcPr>
          <w:p w14:paraId="30FE3684">
            <w:pPr>
              <w:spacing w:before="62" w:beforeLines="20" w:line="30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</w:p>
        </w:tc>
      </w:tr>
      <w:tr w14:paraId="74BC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51" w:type="dxa"/>
            <w:vMerge w:val="continue"/>
            <w:vAlign w:val="center"/>
          </w:tcPr>
          <w:p w14:paraId="63E8C38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22" w:type="dxa"/>
            <w:gridSpan w:val="5"/>
            <w:vAlign w:val="center"/>
          </w:tcPr>
          <w:p w14:paraId="1D975F19">
            <w:pPr>
              <w:spacing w:before="62" w:beforeLines="20" w:line="30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适用课程</w:t>
            </w:r>
          </w:p>
        </w:tc>
      </w:tr>
      <w:tr w14:paraId="7F12D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51" w:type="dxa"/>
            <w:vMerge w:val="continue"/>
            <w:vAlign w:val="center"/>
          </w:tcPr>
          <w:p w14:paraId="6069FEAC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9116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适用培养方案</w:t>
            </w:r>
          </w:p>
          <w:p w14:paraId="7889962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（年级、专业）</w:t>
            </w:r>
          </w:p>
        </w:tc>
        <w:tc>
          <w:tcPr>
            <w:tcW w:w="1560" w:type="dxa"/>
            <w:vAlign w:val="center"/>
          </w:tcPr>
          <w:p w14:paraId="1C41DCA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课程类型</w:t>
            </w:r>
          </w:p>
          <w:p w14:paraId="3A1BBA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（学位课/</w:t>
            </w:r>
          </w:p>
          <w:p w14:paraId="73EA8A4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非学位课）</w:t>
            </w:r>
          </w:p>
        </w:tc>
        <w:tc>
          <w:tcPr>
            <w:tcW w:w="1275" w:type="dxa"/>
            <w:vAlign w:val="center"/>
          </w:tcPr>
          <w:p w14:paraId="357286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课程编号</w:t>
            </w:r>
          </w:p>
        </w:tc>
        <w:tc>
          <w:tcPr>
            <w:tcW w:w="2694" w:type="dxa"/>
            <w:vAlign w:val="center"/>
          </w:tcPr>
          <w:p w14:paraId="117E01D4">
            <w:pPr>
              <w:spacing w:before="62" w:beforeLines="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892" w:type="dxa"/>
            <w:vAlign w:val="center"/>
          </w:tcPr>
          <w:p w14:paraId="5EFCACD3">
            <w:pPr>
              <w:spacing w:before="62" w:beforeLines="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学时/学分</w:t>
            </w:r>
          </w:p>
        </w:tc>
      </w:tr>
      <w:tr w14:paraId="0495F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51" w:type="dxa"/>
            <w:vMerge w:val="continue"/>
            <w:vAlign w:val="center"/>
          </w:tcPr>
          <w:p w14:paraId="56366A54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04DB71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B0E65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8F04A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257FD7D3">
            <w:pPr>
              <w:spacing w:before="62" w:beforeLines="20" w:line="30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5BA6795B">
            <w:pPr>
              <w:spacing w:before="62" w:beforeLines="20"/>
              <w:jc w:val="center"/>
              <w:rPr>
                <w:rFonts w:ascii="宋体" w:hAnsi="宋体"/>
                <w:szCs w:val="21"/>
              </w:rPr>
            </w:pPr>
          </w:p>
        </w:tc>
      </w:tr>
      <w:tr w14:paraId="4950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51" w:type="dxa"/>
            <w:vMerge w:val="continue"/>
            <w:vAlign w:val="center"/>
          </w:tcPr>
          <w:p w14:paraId="3F68F904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7348E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49388F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4D6C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7221170B">
            <w:pPr>
              <w:spacing w:before="62" w:beforeLines="20" w:line="30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4E9ED731">
            <w:pPr>
              <w:spacing w:before="62" w:beforeLines="20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31C1AC7E">
      <w:pPr>
        <w:tabs>
          <w:tab w:val="left" w:pos="6048"/>
        </w:tabs>
        <w:rPr>
          <w:rFonts w:ascii="仿宋_GB2312" w:hAnsi="宋体" w:eastAsia="仿宋_GB2312"/>
          <w:b/>
          <w:bCs/>
          <w:sz w:val="28"/>
        </w:rPr>
      </w:pPr>
      <w:r>
        <w:rPr>
          <w:rFonts w:ascii="仿宋_GB2312" w:hAnsi="宋体" w:eastAsia="仿宋_GB2312"/>
          <w:b/>
          <w:bCs/>
          <w:sz w:val="28"/>
        </w:rPr>
        <w:t>2</w:t>
      </w:r>
      <w:r>
        <w:rPr>
          <w:rFonts w:hint="eastAsia" w:ascii="仿宋_GB2312" w:hAnsi="宋体" w:eastAsia="仿宋_GB2312"/>
          <w:b/>
          <w:bCs/>
          <w:sz w:val="28"/>
        </w:rPr>
        <w:t>．教学情况</w:t>
      </w:r>
      <w:r>
        <w:rPr>
          <w:rFonts w:ascii="仿宋_GB2312" w:hAnsi="宋体" w:eastAsia="仿宋_GB2312"/>
          <w:b/>
          <w:bCs/>
          <w:sz w:val="28"/>
        </w:rPr>
        <w:tab/>
      </w:r>
    </w:p>
    <w:tbl>
      <w:tblPr>
        <w:tblStyle w:val="4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851"/>
        <w:gridCol w:w="283"/>
        <w:gridCol w:w="567"/>
        <w:gridCol w:w="567"/>
        <w:gridCol w:w="284"/>
        <w:gridCol w:w="19"/>
        <w:gridCol w:w="1115"/>
        <w:gridCol w:w="244"/>
        <w:gridCol w:w="911"/>
        <w:gridCol w:w="168"/>
        <w:gridCol w:w="851"/>
        <w:gridCol w:w="241"/>
        <w:gridCol w:w="316"/>
        <w:gridCol w:w="435"/>
        <w:gridCol w:w="1249"/>
      </w:tblGrid>
      <w:tr w14:paraId="088C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930" w:type="dxa"/>
            <w:vMerge w:val="restart"/>
            <w:vAlign w:val="center"/>
          </w:tcPr>
          <w:p w14:paraId="3D84DAEA">
            <w:pPr>
              <w:spacing w:line="30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-1</w:t>
            </w:r>
          </w:p>
          <w:p w14:paraId="3A91EBC8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主编</w:t>
            </w:r>
          </w:p>
          <w:p w14:paraId="3E7C31E1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</w:t>
            </w:r>
          </w:p>
          <w:p w14:paraId="18FD8877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</w:t>
            </w:r>
          </w:p>
        </w:tc>
        <w:tc>
          <w:tcPr>
            <w:tcW w:w="1134" w:type="dxa"/>
            <w:gridSpan w:val="2"/>
            <w:vAlign w:val="center"/>
          </w:tcPr>
          <w:p w14:paraId="5449EB3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37" w:type="dxa"/>
            <w:gridSpan w:val="4"/>
            <w:vAlign w:val="center"/>
          </w:tcPr>
          <w:p w14:paraId="47D99E4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1EF528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079" w:type="dxa"/>
            <w:gridSpan w:val="2"/>
            <w:vAlign w:val="center"/>
          </w:tcPr>
          <w:p w14:paraId="37E7978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6DF75EE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84" w:type="dxa"/>
            <w:gridSpan w:val="2"/>
            <w:vAlign w:val="center"/>
          </w:tcPr>
          <w:p w14:paraId="46FDEA6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FEEB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930" w:type="dxa"/>
            <w:vMerge w:val="continue"/>
            <w:vAlign w:val="center"/>
          </w:tcPr>
          <w:p w14:paraId="3F52B687">
            <w:pPr>
              <w:spacing w:line="300" w:lineRule="exact"/>
              <w:ind w:right="-693" w:rightChars="-33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E13C7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 w14:paraId="5285474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437" w:type="dxa"/>
            <w:gridSpan w:val="4"/>
            <w:vAlign w:val="center"/>
          </w:tcPr>
          <w:p w14:paraId="2F6C78E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578FC9C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最终学历</w:t>
            </w:r>
          </w:p>
          <w:p w14:paraId="51E1461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最终学位</w:t>
            </w:r>
          </w:p>
        </w:tc>
        <w:tc>
          <w:tcPr>
            <w:tcW w:w="1079" w:type="dxa"/>
            <w:gridSpan w:val="2"/>
            <w:vAlign w:val="center"/>
          </w:tcPr>
          <w:p w14:paraId="1E03F7B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589F626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话</w:t>
            </w:r>
          </w:p>
        </w:tc>
        <w:tc>
          <w:tcPr>
            <w:tcW w:w="1684" w:type="dxa"/>
            <w:gridSpan w:val="2"/>
            <w:vAlign w:val="center"/>
          </w:tcPr>
          <w:p w14:paraId="167E8C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4A0E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30" w:type="dxa"/>
            <w:vMerge w:val="continue"/>
            <w:vAlign w:val="center"/>
          </w:tcPr>
          <w:p w14:paraId="01730B4A">
            <w:pPr>
              <w:spacing w:line="300" w:lineRule="exact"/>
              <w:ind w:right="-693" w:rightChars="-33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3A361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一级学科</w:t>
            </w:r>
          </w:p>
        </w:tc>
        <w:tc>
          <w:tcPr>
            <w:tcW w:w="2796" w:type="dxa"/>
            <w:gridSpan w:val="6"/>
            <w:vAlign w:val="center"/>
          </w:tcPr>
          <w:p w14:paraId="599438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7174A1B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3092" w:type="dxa"/>
            <w:gridSpan w:val="5"/>
            <w:vAlign w:val="center"/>
          </w:tcPr>
          <w:p w14:paraId="7C65FD0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68C7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0" w:type="dxa"/>
            <w:vMerge w:val="restart"/>
            <w:vAlign w:val="center"/>
          </w:tcPr>
          <w:p w14:paraId="6B3B4C85">
            <w:pPr>
              <w:spacing w:line="30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-2</w:t>
            </w:r>
          </w:p>
          <w:p w14:paraId="2CDF8FF6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近三</w:t>
            </w:r>
          </w:p>
          <w:p w14:paraId="20F86150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年研</w:t>
            </w:r>
          </w:p>
          <w:p w14:paraId="0646BE56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究生</w:t>
            </w:r>
          </w:p>
          <w:p w14:paraId="76842455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</w:t>
            </w:r>
          </w:p>
          <w:p w14:paraId="3860F3DC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134" w:type="dxa"/>
            <w:gridSpan w:val="2"/>
            <w:vAlign w:val="center"/>
          </w:tcPr>
          <w:p w14:paraId="41883A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开课学期</w:t>
            </w:r>
          </w:p>
        </w:tc>
        <w:tc>
          <w:tcPr>
            <w:tcW w:w="1134" w:type="dxa"/>
            <w:gridSpan w:val="2"/>
            <w:vAlign w:val="center"/>
          </w:tcPr>
          <w:p w14:paraId="7625AE7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课程</w:t>
            </w:r>
            <w:r>
              <w:rPr>
                <w:rFonts w:hint="eastAsia" w:ascii="宋体" w:hAnsi="宋体"/>
                <w:szCs w:val="21"/>
              </w:rPr>
              <w:t>编号</w:t>
            </w:r>
          </w:p>
        </w:tc>
        <w:tc>
          <w:tcPr>
            <w:tcW w:w="1662" w:type="dxa"/>
            <w:gridSpan w:val="4"/>
            <w:vAlign w:val="center"/>
          </w:tcPr>
          <w:p w14:paraId="7F01456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课程</w:t>
            </w: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1079" w:type="dxa"/>
            <w:gridSpan w:val="2"/>
            <w:vAlign w:val="center"/>
          </w:tcPr>
          <w:p w14:paraId="536BFAD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学时</w:t>
            </w:r>
          </w:p>
        </w:tc>
        <w:tc>
          <w:tcPr>
            <w:tcW w:w="851" w:type="dxa"/>
            <w:vAlign w:val="center"/>
          </w:tcPr>
          <w:p w14:paraId="2D9BEF9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学分</w:t>
            </w:r>
          </w:p>
        </w:tc>
        <w:tc>
          <w:tcPr>
            <w:tcW w:w="992" w:type="dxa"/>
            <w:gridSpan w:val="3"/>
            <w:vAlign w:val="center"/>
          </w:tcPr>
          <w:p w14:paraId="346DB5D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选课</w:t>
            </w:r>
          </w:p>
          <w:p w14:paraId="672EF02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249" w:type="dxa"/>
            <w:vAlign w:val="center"/>
          </w:tcPr>
          <w:p w14:paraId="6C5EEBD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评教</w:t>
            </w:r>
          </w:p>
        </w:tc>
      </w:tr>
      <w:tr w14:paraId="5C3D7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0" w:type="dxa"/>
            <w:vMerge w:val="continue"/>
            <w:vAlign w:val="center"/>
          </w:tcPr>
          <w:p w14:paraId="62559B5F">
            <w:pPr>
              <w:spacing w:line="300" w:lineRule="exact"/>
              <w:ind w:right="-693" w:rightChars="-33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6B684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D69AD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2" w:type="dxa"/>
            <w:gridSpan w:val="4"/>
            <w:vAlign w:val="center"/>
          </w:tcPr>
          <w:p w14:paraId="0E05D28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7B30F2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007D5E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D95D64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2676F43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EFB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0" w:type="dxa"/>
            <w:vMerge w:val="continue"/>
            <w:vAlign w:val="center"/>
          </w:tcPr>
          <w:p w14:paraId="2E78B3FA">
            <w:pPr>
              <w:spacing w:line="300" w:lineRule="exact"/>
              <w:ind w:right="-693" w:rightChars="-33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D56C3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6208C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2" w:type="dxa"/>
            <w:gridSpan w:val="4"/>
            <w:vAlign w:val="center"/>
          </w:tcPr>
          <w:p w14:paraId="394A286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3F4D087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88B08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068A2A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7379C60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190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0" w:type="dxa"/>
            <w:vMerge w:val="continue"/>
            <w:vAlign w:val="center"/>
          </w:tcPr>
          <w:p w14:paraId="1A31858B">
            <w:pPr>
              <w:spacing w:line="300" w:lineRule="exact"/>
              <w:ind w:right="-693" w:rightChars="-33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AF71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280FA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2" w:type="dxa"/>
            <w:gridSpan w:val="4"/>
            <w:vAlign w:val="center"/>
          </w:tcPr>
          <w:p w14:paraId="7240D34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152D046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01848D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AE0E7C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2301B2B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839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0" w:type="dxa"/>
            <w:vMerge w:val="continue"/>
            <w:vAlign w:val="center"/>
          </w:tcPr>
          <w:p w14:paraId="178FA1D9">
            <w:pPr>
              <w:spacing w:line="300" w:lineRule="exact"/>
              <w:ind w:right="-693" w:rightChars="-33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1152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DED30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2" w:type="dxa"/>
            <w:gridSpan w:val="4"/>
            <w:vAlign w:val="center"/>
          </w:tcPr>
          <w:p w14:paraId="7AD54E4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630F329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038669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8A799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0F80549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96C8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0" w:type="dxa"/>
            <w:vMerge w:val="continue"/>
            <w:vAlign w:val="center"/>
          </w:tcPr>
          <w:p w14:paraId="0EC8CF10">
            <w:pPr>
              <w:spacing w:line="300" w:lineRule="exact"/>
              <w:ind w:right="-693" w:rightChars="-33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DF45E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4B65E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2" w:type="dxa"/>
            <w:gridSpan w:val="4"/>
            <w:vAlign w:val="center"/>
          </w:tcPr>
          <w:p w14:paraId="187F4C8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5DD601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1EB0BE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8A5956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48B2DCE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478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0" w:type="dxa"/>
            <w:vMerge w:val="continue"/>
            <w:vAlign w:val="center"/>
          </w:tcPr>
          <w:p w14:paraId="20BEE842">
            <w:pPr>
              <w:spacing w:line="300" w:lineRule="exact"/>
              <w:ind w:right="-693" w:rightChars="-33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A97E4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17591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2" w:type="dxa"/>
            <w:gridSpan w:val="4"/>
            <w:vAlign w:val="center"/>
          </w:tcPr>
          <w:p w14:paraId="34F70F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238DF0F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B4F2A8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5DD03D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427E471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8C4B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930" w:type="dxa"/>
            <w:vAlign w:val="center"/>
          </w:tcPr>
          <w:p w14:paraId="0E17D330">
            <w:pPr>
              <w:spacing w:line="30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-3</w:t>
            </w:r>
          </w:p>
          <w:p w14:paraId="57C1B1B9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近三</w:t>
            </w:r>
          </w:p>
          <w:p w14:paraId="7ECEF222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年教</w:t>
            </w:r>
          </w:p>
          <w:p w14:paraId="4B05B0B0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研情</w:t>
            </w:r>
          </w:p>
          <w:p w14:paraId="3A08C523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8101" w:type="dxa"/>
            <w:gridSpan w:val="15"/>
          </w:tcPr>
          <w:p w14:paraId="6CF7F460">
            <w:pPr>
              <w:widowControl/>
              <w:spacing w:before="62" w:beforeLines="20"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szCs w:val="21"/>
              </w:rPr>
              <w:t>主持的教学研究课题（含课题名称、来源、年限）；作为第一署名人在国内外公开发行的刊物上发表的教学研究论文（含题目、刊物名称、时间）；获得的教学表彰/奖励（不超过5项）；其他代表性教学成果。</w:t>
            </w:r>
          </w:p>
        </w:tc>
      </w:tr>
      <w:tr w14:paraId="0705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30" w:type="dxa"/>
            <w:vMerge w:val="restart"/>
            <w:vAlign w:val="center"/>
          </w:tcPr>
          <w:p w14:paraId="09551DFC">
            <w:pPr>
              <w:spacing w:line="30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-</w:t>
            </w:r>
            <w:r>
              <w:rPr>
                <w:rFonts w:ascii="宋体" w:hAnsi="宋体"/>
                <w:b/>
                <w:kern w:val="0"/>
                <w:szCs w:val="21"/>
              </w:rPr>
              <w:t>4</w:t>
            </w:r>
          </w:p>
          <w:p w14:paraId="31BBF089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参编</w:t>
            </w:r>
          </w:p>
          <w:p w14:paraId="01A6FE8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成员</w:t>
            </w:r>
          </w:p>
        </w:tc>
        <w:tc>
          <w:tcPr>
            <w:tcW w:w="851" w:type="dxa"/>
            <w:vAlign w:val="center"/>
          </w:tcPr>
          <w:p w14:paraId="171F2C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14:paraId="073C8D6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14:paraId="0538A56B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</w:t>
            </w:r>
          </w:p>
          <w:p w14:paraId="3572393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 w14:paraId="4DD3311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专业技术职务</w:t>
            </w:r>
          </w:p>
        </w:tc>
        <w:tc>
          <w:tcPr>
            <w:tcW w:w="1155" w:type="dxa"/>
            <w:gridSpan w:val="2"/>
            <w:vAlign w:val="center"/>
          </w:tcPr>
          <w:p w14:paraId="42C361C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238FA54D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学位</w:t>
            </w:r>
          </w:p>
        </w:tc>
        <w:tc>
          <w:tcPr>
            <w:tcW w:w="1260" w:type="dxa"/>
            <w:gridSpan w:val="3"/>
            <w:vAlign w:val="center"/>
          </w:tcPr>
          <w:p w14:paraId="6714C3B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学科专业</w:t>
            </w:r>
          </w:p>
        </w:tc>
        <w:tc>
          <w:tcPr>
            <w:tcW w:w="2000" w:type="dxa"/>
            <w:gridSpan w:val="3"/>
            <w:vAlign w:val="center"/>
          </w:tcPr>
          <w:p w14:paraId="4992AB7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在教学中承担的工作</w:t>
            </w:r>
          </w:p>
        </w:tc>
      </w:tr>
      <w:tr w14:paraId="6C967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930" w:type="dxa"/>
            <w:vMerge w:val="continue"/>
          </w:tcPr>
          <w:p w14:paraId="3C76E01A">
            <w:pPr>
              <w:spacing w:line="300" w:lineRule="exact"/>
              <w:ind w:right="-693" w:rightChars="-330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1570B5D">
            <w:pPr>
              <w:spacing w:line="300" w:lineRule="exact"/>
              <w:ind w:right="-693" w:rightChars="-330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4079DFB">
            <w:pPr>
              <w:spacing w:line="300" w:lineRule="exact"/>
              <w:ind w:right="-496" w:rightChars="-236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F132194">
            <w:pPr>
              <w:spacing w:line="300" w:lineRule="exact"/>
              <w:ind w:right="-693" w:rightChars="-33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15B070">
            <w:pPr>
              <w:spacing w:line="300" w:lineRule="exact"/>
              <w:ind w:right="-693" w:rightChars="-330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3205D981">
            <w:pPr>
              <w:spacing w:line="300" w:lineRule="exact"/>
              <w:ind w:right="-693" w:rightChars="-330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3468A85">
            <w:pPr>
              <w:spacing w:line="300" w:lineRule="exact"/>
              <w:ind w:right="-693" w:rightChars="-330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1DC59B61">
            <w:pPr>
              <w:spacing w:line="300" w:lineRule="exact"/>
              <w:ind w:right="-693" w:rightChars="-330"/>
              <w:rPr>
                <w:rFonts w:ascii="宋体" w:hAnsi="宋体"/>
                <w:szCs w:val="21"/>
              </w:rPr>
            </w:pPr>
          </w:p>
        </w:tc>
      </w:tr>
      <w:tr w14:paraId="424F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30" w:type="dxa"/>
            <w:vMerge w:val="continue"/>
          </w:tcPr>
          <w:p w14:paraId="49D5F084">
            <w:pPr>
              <w:spacing w:line="300" w:lineRule="exact"/>
              <w:ind w:right="-693" w:rightChars="-330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D3EF503">
            <w:pPr>
              <w:spacing w:line="300" w:lineRule="exact"/>
              <w:ind w:right="-693" w:rightChars="-330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FDAC2BC">
            <w:pPr>
              <w:spacing w:line="300" w:lineRule="exact"/>
              <w:ind w:right="-496" w:rightChars="-236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84653A2">
            <w:pPr>
              <w:spacing w:line="300" w:lineRule="exact"/>
              <w:ind w:right="-693" w:rightChars="-33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6F5E5CF">
            <w:pPr>
              <w:spacing w:line="300" w:lineRule="exact"/>
              <w:ind w:right="-693" w:rightChars="-330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FA4D237">
            <w:pPr>
              <w:spacing w:line="300" w:lineRule="exact"/>
              <w:ind w:right="-693" w:rightChars="-330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145D91C">
            <w:pPr>
              <w:spacing w:line="300" w:lineRule="exact"/>
              <w:ind w:right="-693" w:rightChars="-330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6C1CB924">
            <w:pPr>
              <w:spacing w:line="300" w:lineRule="exact"/>
              <w:ind w:right="-693" w:rightChars="-330"/>
              <w:rPr>
                <w:rFonts w:ascii="宋体" w:hAnsi="宋体"/>
                <w:szCs w:val="21"/>
              </w:rPr>
            </w:pPr>
          </w:p>
        </w:tc>
      </w:tr>
      <w:tr w14:paraId="2FD7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30" w:type="dxa"/>
            <w:vMerge w:val="continue"/>
          </w:tcPr>
          <w:p w14:paraId="43FB8B3B">
            <w:pPr>
              <w:spacing w:line="300" w:lineRule="exact"/>
              <w:ind w:right="-693" w:rightChars="-330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E7FF0AA">
            <w:pPr>
              <w:spacing w:line="300" w:lineRule="exact"/>
              <w:ind w:right="-693" w:rightChars="-330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1D42F36">
            <w:pPr>
              <w:spacing w:line="300" w:lineRule="exact"/>
              <w:ind w:right="-496" w:rightChars="-236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A53DD3E">
            <w:pPr>
              <w:spacing w:line="300" w:lineRule="exact"/>
              <w:ind w:right="-693" w:rightChars="-33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94BEEE">
            <w:pPr>
              <w:spacing w:line="300" w:lineRule="exact"/>
              <w:ind w:right="-693" w:rightChars="-330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0D30A2A">
            <w:pPr>
              <w:spacing w:line="300" w:lineRule="exact"/>
              <w:ind w:right="-693" w:rightChars="-330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E5D3296">
            <w:pPr>
              <w:spacing w:line="300" w:lineRule="exact"/>
              <w:ind w:right="-693" w:rightChars="-330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0DE03A4A">
            <w:pPr>
              <w:spacing w:line="300" w:lineRule="exact"/>
              <w:ind w:right="-693" w:rightChars="-330"/>
              <w:rPr>
                <w:rFonts w:ascii="宋体" w:hAnsi="宋体"/>
                <w:szCs w:val="21"/>
              </w:rPr>
            </w:pPr>
          </w:p>
        </w:tc>
      </w:tr>
    </w:tbl>
    <w:p w14:paraId="11470327">
      <w:pPr>
        <w:rPr>
          <w:rFonts w:ascii="仿宋_GB2312" w:hAnsi="宋体" w:eastAsia="仿宋_GB2312"/>
          <w:b/>
          <w:bCs/>
          <w:sz w:val="28"/>
        </w:rPr>
      </w:pPr>
      <w:r>
        <w:rPr>
          <w:rFonts w:ascii="仿宋_GB2312" w:hAnsi="宋体" w:eastAsia="仿宋_GB2312"/>
          <w:b/>
          <w:bCs/>
          <w:sz w:val="28"/>
        </w:rPr>
        <w:t>3</w:t>
      </w:r>
      <w:r>
        <w:rPr>
          <w:rFonts w:hint="eastAsia" w:ascii="仿宋_GB2312" w:hAnsi="宋体" w:eastAsia="仿宋_GB2312"/>
          <w:b/>
          <w:bCs/>
          <w:sz w:val="28"/>
        </w:rPr>
        <w:t>．教材建设方案</w:t>
      </w:r>
    </w:p>
    <w:tbl>
      <w:tblPr>
        <w:tblStyle w:val="4"/>
        <w:tblW w:w="9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8107"/>
      </w:tblGrid>
      <w:tr w14:paraId="5F0E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4" w:hRule="atLeast"/>
          <w:jc w:val="center"/>
        </w:trPr>
        <w:tc>
          <w:tcPr>
            <w:tcW w:w="936" w:type="dxa"/>
            <w:vAlign w:val="center"/>
          </w:tcPr>
          <w:p w14:paraId="5F635997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3-</w:t>
            </w:r>
            <w:r>
              <w:rPr>
                <w:rFonts w:ascii="宋体" w:hAnsi="宋体"/>
                <w:b/>
                <w:szCs w:val="21"/>
              </w:rPr>
              <w:t>1</w:t>
            </w:r>
          </w:p>
          <w:p w14:paraId="0908A10A">
            <w:pPr>
              <w:adjustRightInd w:val="0"/>
              <w:snapToGrid w:val="0"/>
              <w:spacing w:line="300" w:lineRule="exact"/>
              <w:jc w:val="left"/>
            </w:pPr>
            <w:r>
              <w:rPr>
                <w:rFonts w:hint="eastAsia"/>
              </w:rPr>
              <w:t>必要</w:t>
            </w:r>
          </w:p>
          <w:p w14:paraId="24711F14">
            <w:pPr>
              <w:adjustRightInd w:val="0"/>
              <w:snapToGrid w:val="0"/>
              <w:spacing w:line="300" w:lineRule="exact"/>
              <w:jc w:val="left"/>
            </w:pPr>
            <w:r>
              <w:rPr>
                <w:rFonts w:hint="eastAsia"/>
              </w:rPr>
              <w:t>性分</w:t>
            </w:r>
          </w:p>
          <w:p w14:paraId="344BAAA7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析</w:t>
            </w:r>
          </w:p>
        </w:tc>
        <w:tc>
          <w:tcPr>
            <w:tcW w:w="8107" w:type="dxa"/>
          </w:tcPr>
          <w:p w14:paraId="43AD1FAB">
            <w:pPr>
              <w:spacing w:before="62" w:beforeLines="20" w:line="400" w:lineRule="exact"/>
              <w:ind w:right="-107" w:rightChars="-51"/>
            </w:pPr>
            <w:r>
              <w:rPr>
                <w:rFonts w:hint="eastAsia"/>
              </w:rPr>
              <w:t>1、简要分析当前领域的教材出版和应用情况，列出不超过3本主流的教材；</w:t>
            </w:r>
          </w:p>
          <w:p w14:paraId="3134AF52">
            <w:pPr>
              <w:spacing w:before="62" w:beforeLines="20" w:line="400" w:lineRule="exact"/>
              <w:ind w:right="-107" w:rightChars="-51"/>
            </w:pPr>
            <w:r>
              <w:rPr>
                <w:rFonts w:hint="eastAsia"/>
              </w:rPr>
              <w:t>2、简要阐述与上述主流教材相比的特色。</w:t>
            </w:r>
          </w:p>
          <w:p w14:paraId="081F9A77">
            <w:pPr>
              <w:spacing w:before="62" w:beforeLines="20" w:line="400" w:lineRule="exact"/>
              <w:ind w:right="-107" w:rightChars="-5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00字以内）</w:t>
            </w:r>
          </w:p>
        </w:tc>
      </w:tr>
      <w:tr w14:paraId="0228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936" w:type="dxa"/>
            <w:vAlign w:val="center"/>
          </w:tcPr>
          <w:p w14:paraId="34996ADD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br w:type="page"/>
            </w:r>
            <w:r>
              <w:rPr>
                <w:rFonts w:hint="eastAsia" w:ascii="宋体" w:hAnsi="宋体"/>
                <w:b/>
                <w:szCs w:val="21"/>
              </w:rPr>
              <w:t>3-</w:t>
            </w:r>
            <w:r>
              <w:rPr>
                <w:rFonts w:ascii="宋体" w:hAnsi="宋体"/>
                <w:b/>
                <w:szCs w:val="21"/>
              </w:rPr>
              <w:t>2</w:t>
            </w:r>
          </w:p>
          <w:p w14:paraId="21A8A69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建设</w:t>
            </w:r>
          </w:p>
          <w:p w14:paraId="2DD4F309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目标</w:t>
            </w:r>
          </w:p>
        </w:tc>
        <w:tc>
          <w:tcPr>
            <w:tcW w:w="8107" w:type="dxa"/>
          </w:tcPr>
          <w:p w14:paraId="3257F206">
            <w:pPr>
              <w:spacing w:before="62" w:beforeLines="20" w:line="400" w:lineRule="exact"/>
              <w:ind w:right="-107" w:rightChars="-5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00字以内）</w:t>
            </w:r>
          </w:p>
        </w:tc>
      </w:tr>
      <w:tr w14:paraId="280A5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0" w:hRule="atLeast"/>
          <w:jc w:val="center"/>
        </w:trPr>
        <w:tc>
          <w:tcPr>
            <w:tcW w:w="936" w:type="dxa"/>
            <w:vAlign w:val="center"/>
          </w:tcPr>
          <w:p w14:paraId="6B17FB08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3-3</w:t>
            </w:r>
          </w:p>
          <w:p w14:paraId="227B7193">
            <w:pPr>
              <w:adjustRightInd w:val="0"/>
              <w:snapToGrid w:val="0"/>
              <w:spacing w:line="300" w:lineRule="exact"/>
              <w:jc w:val="left"/>
            </w:pPr>
            <w:r>
              <w:rPr>
                <w:rFonts w:hint="eastAsia"/>
              </w:rPr>
              <w:t>建设</w:t>
            </w:r>
          </w:p>
          <w:p w14:paraId="05E23870">
            <w:pPr>
              <w:adjustRightInd w:val="0"/>
              <w:snapToGrid w:val="0"/>
              <w:spacing w:line="300" w:lineRule="exact"/>
              <w:jc w:val="left"/>
            </w:pPr>
            <w:r>
              <w:rPr>
                <w:rFonts w:hint="eastAsia"/>
              </w:rPr>
              <w:t>思路</w:t>
            </w:r>
          </w:p>
        </w:tc>
        <w:tc>
          <w:tcPr>
            <w:tcW w:w="8107" w:type="dxa"/>
          </w:tcPr>
          <w:p w14:paraId="24561BF6">
            <w:pPr>
              <w:spacing w:before="62" w:beforeLines="20" w:line="400" w:lineRule="exact"/>
              <w:ind w:right="-107" w:rightChars="-51"/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00字以内）</w:t>
            </w:r>
          </w:p>
        </w:tc>
      </w:tr>
    </w:tbl>
    <w:p w14:paraId="0A5A6099">
      <w:pPr>
        <w:widowControl/>
        <w:jc w:val="left"/>
        <w:rPr>
          <w:rFonts w:ascii="宋体" w:hAnsi="宋体"/>
          <w:b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3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34"/>
        <w:gridCol w:w="2694"/>
        <w:gridCol w:w="3597"/>
        <w:gridCol w:w="5115"/>
      </w:tblGrid>
      <w:tr w14:paraId="15215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50" w:type="dxa"/>
            <w:vMerge w:val="restart"/>
            <w:vAlign w:val="center"/>
          </w:tcPr>
          <w:p w14:paraId="07AA20B8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3-4</w:t>
            </w:r>
          </w:p>
          <w:p w14:paraId="6041A666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教材</w:t>
            </w:r>
          </w:p>
          <w:p w14:paraId="0B8D4918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设计</w:t>
            </w:r>
          </w:p>
        </w:tc>
        <w:tc>
          <w:tcPr>
            <w:tcW w:w="1134" w:type="dxa"/>
            <w:vAlign w:val="center"/>
          </w:tcPr>
          <w:p w14:paraId="356A087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序号</w:t>
            </w:r>
          </w:p>
        </w:tc>
        <w:tc>
          <w:tcPr>
            <w:tcW w:w="2694" w:type="dxa"/>
            <w:vAlign w:val="center"/>
          </w:tcPr>
          <w:p w14:paraId="69B3751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章节及名称</w:t>
            </w:r>
          </w:p>
        </w:tc>
        <w:tc>
          <w:tcPr>
            <w:tcW w:w="3597" w:type="dxa"/>
            <w:vAlign w:val="center"/>
          </w:tcPr>
          <w:p w14:paraId="19B842FE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目的与要求</w:t>
            </w:r>
          </w:p>
        </w:tc>
        <w:tc>
          <w:tcPr>
            <w:tcW w:w="5115" w:type="dxa"/>
            <w:vAlign w:val="center"/>
          </w:tcPr>
          <w:p w14:paraId="11E1CA77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内容规划</w:t>
            </w:r>
          </w:p>
        </w:tc>
      </w:tr>
      <w:tr w14:paraId="066F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0" w:type="dxa"/>
            <w:vMerge w:val="continue"/>
            <w:vAlign w:val="center"/>
          </w:tcPr>
          <w:p w14:paraId="4E8E818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827D9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14:paraId="71212359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7" w:type="dxa"/>
            <w:vAlign w:val="center"/>
          </w:tcPr>
          <w:p w14:paraId="1FCD9093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5" w:type="dxa"/>
            <w:vAlign w:val="center"/>
          </w:tcPr>
          <w:p w14:paraId="39E6F638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14:paraId="4DA1C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0" w:type="dxa"/>
            <w:vMerge w:val="continue"/>
            <w:vAlign w:val="center"/>
          </w:tcPr>
          <w:p w14:paraId="6CEE19A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7EEAC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14:paraId="71D7F86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7" w:type="dxa"/>
            <w:vAlign w:val="center"/>
          </w:tcPr>
          <w:p w14:paraId="1A3427FA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5" w:type="dxa"/>
            <w:vAlign w:val="center"/>
          </w:tcPr>
          <w:p w14:paraId="42642CEF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14:paraId="66FAB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0" w:type="dxa"/>
            <w:vMerge w:val="continue"/>
            <w:vAlign w:val="center"/>
          </w:tcPr>
          <w:p w14:paraId="0A221A2F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6C2F2E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14:paraId="4A31A272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7" w:type="dxa"/>
            <w:vAlign w:val="center"/>
          </w:tcPr>
          <w:p w14:paraId="27F93AD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5" w:type="dxa"/>
            <w:vAlign w:val="center"/>
          </w:tcPr>
          <w:p w14:paraId="06C394FD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14:paraId="2D44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0" w:type="dxa"/>
            <w:vMerge w:val="continue"/>
            <w:vAlign w:val="center"/>
          </w:tcPr>
          <w:p w14:paraId="3A33CBE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B13FF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14:paraId="27DD7DF9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7" w:type="dxa"/>
            <w:vAlign w:val="center"/>
          </w:tcPr>
          <w:p w14:paraId="186F2A4F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5" w:type="dxa"/>
            <w:vAlign w:val="center"/>
          </w:tcPr>
          <w:p w14:paraId="251A7E44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14:paraId="643A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0" w:type="dxa"/>
            <w:vMerge w:val="continue"/>
            <w:vAlign w:val="center"/>
          </w:tcPr>
          <w:p w14:paraId="5607430A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E8D09D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14:paraId="213DA377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7" w:type="dxa"/>
            <w:vAlign w:val="center"/>
          </w:tcPr>
          <w:p w14:paraId="7E3EB669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5" w:type="dxa"/>
            <w:vAlign w:val="center"/>
          </w:tcPr>
          <w:p w14:paraId="218EA0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14:paraId="1E6F3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50" w:type="dxa"/>
            <w:vMerge w:val="continue"/>
            <w:vAlign w:val="center"/>
          </w:tcPr>
          <w:p w14:paraId="3F3FEEED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88BC0E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14:paraId="6AA09D4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7" w:type="dxa"/>
            <w:vAlign w:val="center"/>
          </w:tcPr>
          <w:p w14:paraId="569BFE48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5" w:type="dxa"/>
            <w:vAlign w:val="center"/>
          </w:tcPr>
          <w:p w14:paraId="0F94AE3E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14:paraId="4D69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50" w:type="dxa"/>
            <w:vMerge w:val="continue"/>
            <w:vAlign w:val="center"/>
          </w:tcPr>
          <w:p w14:paraId="294EB18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22DFA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14:paraId="507E61C6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7" w:type="dxa"/>
            <w:vAlign w:val="center"/>
          </w:tcPr>
          <w:p w14:paraId="1DC6EF8A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5" w:type="dxa"/>
            <w:vAlign w:val="center"/>
          </w:tcPr>
          <w:p w14:paraId="688CB4A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14:paraId="6881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50" w:type="dxa"/>
            <w:vMerge w:val="continue"/>
            <w:vAlign w:val="center"/>
          </w:tcPr>
          <w:p w14:paraId="477022BC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E03181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14:paraId="7E1ED2E8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7" w:type="dxa"/>
            <w:vAlign w:val="center"/>
          </w:tcPr>
          <w:p w14:paraId="79188E17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5" w:type="dxa"/>
            <w:vAlign w:val="center"/>
          </w:tcPr>
          <w:p w14:paraId="0F549A9F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14:paraId="1B83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50" w:type="dxa"/>
            <w:vMerge w:val="continue"/>
            <w:vAlign w:val="center"/>
          </w:tcPr>
          <w:p w14:paraId="281988D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41EA56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14:paraId="260E26E1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7" w:type="dxa"/>
            <w:vAlign w:val="center"/>
          </w:tcPr>
          <w:p w14:paraId="10178A82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5" w:type="dxa"/>
            <w:vAlign w:val="center"/>
          </w:tcPr>
          <w:p w14:paraId="0FBF6116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14:paraId="1F32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50" w:type="dxa"/>
            <w:vMerge w:val="continue"/>
            <w:vAlign w:val="center"/>
          </w:tcPr>
          <w:p w14:paraId="7714C787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9EE8C2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14:paraId="520393F4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7" w:type="dxa"/>
            <w:vAlign w:val="center"/>
          </w:tcPr>
          <w:p w14:paraId="5366765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5" w:type="dxa"/>
            <w:vAlign w:val="center"/>
          </w:tcPr>
          <w:p w14:paraId="3A12933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14:paraId="3EA25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50" w:type="dxa"/>
            <w:vMerge w:val="continue"/>
            <w:vAlign w:val="center"/>
          </w:tcPr>
          <w:p w14:paraId="6B962D1E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3F8912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14:paraId="43666ABA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7" w:type="dxa"/>
            <w:vAlign w:val="center"/>
          </w:tcPr>
          <w:p w14:paraId="44CC6CE9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5" w:type="dxa"/>
            <w:vAlign w:val="center"/>
          </w:tcPr>
          <w:p w14:paraId="44CF091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14:paraId="48240C6B">
      <w:pPr>
        <w:rPr>
          <w:rFonts w:ascii="仿宋_GB2312" w:hAnsi="宋体" w:eastAsia="仿宋_GB2312"/>
          <w:b/>
          <w:bCs/>
          <w:sz w:val="28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 w14:paraId="6A09C303">
      <w:pPr>
        <w:rPr>
          <w:rFonts w:ascii="仿宋_GB2312" w:hAnsi="宋体" w:eastAsia="仿宋_GB2312"/>
          <w:b/>
          <w:bCs/>
          <w:sz w:val="28"/>
        </w:rPr>
      </w:pPr>
      <w:r>
        <w:rPr>
          <w:rFonts w:hint="eastAsia" w:ascii="仿宋_GB2312" w:hAnsi="宋体" w:eastAsia="仿宋_GB2312"/>
          <w:b/>
          <w:bCs/>
          <w:sz w:val="28"/>
        </w:rPr>
        <w:t>4．预期成效</w:t>
      </w:r>
    </w:p>
    <w:tbl>
      <w:tblPr>
        <w:tblStyle w:val="4"/>
        <w:tblW w:w="9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096"/>
      </w:tblGrid>
      <w:tr w14:paraId="31FEE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6" w:hRule="atLeast"/>
          <w:jc w:val="center"/>
        </w:trPr>
        <w:tc>
          <w:tcPr>
            <w:tcW w:w="993" w:type="dxa"/>
            <w:vAlign w:val="center"/>
          </w:tcPr>
          <w:p w14:paraId="473328DD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-</w:t>
            </w:r>
            <w:r>
              <w:rPr>
                <w:rFonts w:ascii="宋体" w:hAnsi="宋体"/>
                <w:b/>
                <w:szCs w:val="21"/>
              </w:rPr>
              <w:t>1</w:t>
            </w:r>
          </w:p>
          <w:p w14:paraId="042E12FC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预期</w:t>
            </w:r>
          </w:p>
          <w:p w14:paraId="1B03CEBE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建设</w:t>
            </w:r>
          </w:p>
          <w:p w14:paraId="4AD19C5C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成果</w:t>
            </w:r>
          </w:p>
        </w:tc>
        <w:tc>
          <w:tcPr>
            <w:tcW w:w="8096" w:type="dxa"/>
          </w:tcPr>
          <w:p w14:paraId="5839E71C">
            <w:pPr>
              <w:tabs>
                <w:tab w:val="left" w:pos="2688"/>
              </w:tabs>
              <w:rPr>
                <w:rFonts w:ascii="宋体" w:hAnsi="宋体"/>
                <w:szCs w:val="21"/>
              </w:rPr>
            </w:pPr>
          </w:p>
        </w:tc>
      </w:tr>
    </w:tbl>
    <w:p w14:paraId="776B7392">
      <w:pPr>
        <w:rPr>
          <w:rFonts w:ascii="仿宋_GB2312" w:hAnsi="宋体" w:eastAsia="仿宋_GB2312"/>
          <w:b/>
          <w:bCs/>
          <w:sz w:val="28"/>
        </w:rPr>
      </w:pPr>
      <w:r>
        <w:rPr>
          <w:rFonts w:ascii="仿宋_GB2312" w:hAnsi="宋体" w:eastAsia="仿宋_GB2312"/>
          <w:b/>
          <w:bCs/>
          <w:sz w:val="28"/>
        </w:rPr>
        <w:t>5.经费预算（</w:t>
      </w:r>
      <w:r>
        <w:rPr>
          <w:rFonts w:hint="eastAsia" w:ascii="仿宋_GB2312" w:eastAsia="仿宋_GB2312"/>
          <w:b/>
          <w:sz w:val="28"/>
          <w:szCs w:val="28"/>
        </w:rPr>
        <w:t>不超过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</w:rPr>
        <w:t>万</w:t>
      </w:r>
      <w:r>
        <w:rPr>
          <w:rFonts w:ascii="仿宋_GB2312" w:eastAsia="仿宋_GB2312"/>
          <w:b/>
          <w:sz w:val="28"/>
          <w:szCs w:val="28"/>
        </w:rPr>
        <w:t>元）</w:t>
      </w:r>
    </w:p>
    <w:tbl>
      <w:tblPr>
        <w:tblStyle w:val="4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9"/>
        <w:gridCol w:w="2054"/>
        <w:gridCol w:w="3850"/>
      </w:tblGrid>
      <w:tr w14:paraId="6CC2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9" w:type="dxa"/>
            <w:vAlign w:val="center"/>
          </w:tcPr>
          <w:p w14:paraId="6B0B1C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支出科目（含配套经费）</w:t>
            </w:r>
          </w:p>
        </w:tc>
        <w:tc>
          <w:tcPr>
            <w:tcW w:w="2054" w:type="dxa"/>
            <w:vAlign w:val="center"/>
          </w:tcPr>
          <w:p w14:paraId="55D538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金额（元）</w:t>
            </w:r>
          </w:p>
        </w:tc>
        <w:tc>
          <w:tcPr>
            <w:tcW w:w="3850" w:type="dxa"/>
            <w:vAlign w:val="center"/>
          </w:tcPr>
          <w:p w14:paraId="2C52B1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计算根据及理由</w:t>
            </w:r>
          </w:p>
        </w:tc>
      </w:tr>
      <w:tr w14:paraId="6295B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9" w:type="dxa"/>
            <w:vAlign w:val="center"/>
          </w:tcPr>
          <w:p w14:paraId="1D8105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14:paraId="7A5A13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14:paraId="11ECE587">
            <w:pPr>
              <w:jc w:val="center"/>
              <w:rPr>
                <w:rFonts w:ascii="Times New Roman" w:hAnsi="Times New Roman"/>
              </w:rPr>
            </w:pPr>
          </w:p>
        </w:tc>
      </w:tr>
      <w:tr w14:paraId="162A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9" w:type="dxa"/>
            <w:vAlign w:val="center"/>
          </w:tcPr>
          <w:p w14:paraId="42CCBA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14:paraId="7CB540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14:paraId="38482FC5">
            <w:pPr>
              <w:jc w:val="center"/>
              <w:rPr>
                <w:rFonts w:ascii="Times New Roman" w:hAnsi="Times New Roman"/>
              </w:rPr>
            </w:pPr>
          </w:p>
        </w:tc>
      </w:tr>
      <w:tr w14:paraId="65905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9" w:type="dxa"/>
            <w:vAlign w:val="center"/>
          </w:tcPr>
          <w:p w14:paraId="187AE9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14:paraId="5DFAA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14:paraId="373E1F4B">
            <w:pPr>
              <w:jc w:val="center"/>
              <w:rPr>
                <w:rFonts w:ascii="Times New Roman" w:hAnsi="Times New Roman"/>
              </w:rPr>
            </w:pPr>
          </w:p>
        </w:tc>
      </w:tr>
      <w:tr w14:paraId="73A6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9" w:type="dxa"/>
            <w:vAlign w:val="center"/>
          </w:tcPr>
          <w:p w14:paraId="0D8E1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14:paraId="79340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14:paraId="0E1E246B">
            <w:pPr>
              <w:jc w:val="center"/>
              <w:rPr>
                <w:rFonts w:ascii="Times New Roman" w:hAnsi="Times New Roman"/>
              </w:rPr>
            </w:pPr>
          </w:p>
        </w:tc>
      </w:tr>
      <w:tr w14:paraId="1F707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9" w:type="dxa"/>
            <w:vAlign w:val="center"/>
          </w:tcPr>
          <w:p w14:paraId="4C5601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14:paraId="280BC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14:paraId="27FCC019">
            <w:pPr>
              <w:jc w:val="center"/>
              <w:rPr>
                <w:rFonts w:ascii="Times New Roman" w:hAnsi="Times New Roman"/>
              </w:rPr>
            </w:pPr>
          </w:p>
        </w:tc>
      </w:tr>
      <w:tr w14:paraId="33FC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9" w:type="dxa"/>
            <w:vAlign w:val="center"/>
          </w:tcPr>
          <w:p w14:paraId="6D3695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14:paraId="608C7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14:paraId="722990BD">
            <w:pPr>
              <w:jc w:val="center"/>
              <w:rPr>
                <w:rFonts w:ascii="Times New Roman" w:hAnsi="Times New Roman"/>
              </w:rPr>
            </w:pPr>
          </w:p>
        </w:tc>
      </w:tr>
      <w:tr w14:paraId="7559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9" w:type="dxa"/>
            <w:vAlign w:val="center"/>
          </w:tcPr>
          <w:p w14:paraId="01BE6B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14:paraId="786B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14:paraId="6E54B69A">
            <w:pPr>
              <w:jc w:val="center"/>
              <w:rPr>
                <w:rFonts w:ascii="Times New Roman" w:hAnsi="Times New Roman"/>
              </w:rPr>
            </w:pPr>
          </w:p>
        </w:tc>
      </w:tr>
      <w:tr w14:paraId="67801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9" w:type="dxa"/>
            <w:vAlign w:val="center"/>
          </w:tcPr>
          <w:p w14:paraId="24C786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14:paraId="680FE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14:paraId="137BCB0B">
            <w:pPr>
              <w:jc w:val="center"/>
              <w:rPr>
                <w:rFonts w:ascii="Times New Roman" w:hAnsi="Times New Roman"/>
              </w:rPr>
            </w:pPr>
          </w:p>
        </w:tc>
      </w:tr>
      <w:tr w14:paraId="65FB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9" w:type="dxa"/>
            <w:vAlign w:val="center"/>
          </w:tcPr>
          <w:p w14:paraId="6FC29E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14:paraId="2B9BF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14:paraId="3E970666">
            <w:pPr>
              <w:jc w:val="center"/>
              <w:rPr>
                <w:rFonts w:ascii="Times New Roman" w:hAnsi="Times New Roman"/>
              </w:rPr>
            </w:pPr>
          </w:p>
        </w:tc>
      </w:tr>
      <w:tr w14:paraId="1BC9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9" w:type="dxa"/>
            <w:vAlign w:val="center"/>
          </w:tcPr>
          <w:p w14:paraId="05FFBE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合计</w:t>
            </w:r>
          </w:p>
        </w:tc>
        <w:tc>
          <w:tcPr>
            <w:tcW w:w="2054" w:type="dxa"/>
            <w:vAlign w:val="center"/>
          </w:tcPr>
          <w:p w14:paraId="7CB62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14:paraId="7A6FAA6D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4C20730">
      <w:pPr>
        <w:rPr>
          <w:rFonts w:ascii="仿宋_GB2312" w:hAnsi="宋体" w:eastAsia="仿宋_GB2312"/>
          <w:b/>
          <w:bCs/>
          <w:sz w:val="28"/>
        </w:rPr>
      </w:pPr>
      <w:r>
        <w:rPr>
          <w:rFonts w:ascii="仿宋_GB2312" w:hAnsi="宋体" w:eastAsia="仿宋_GB2312"/>
          <w:b/>
          <w:bCs/>
          <w:sz w:val="28"/>
        </w:rPr>
        <w:t>6</w:t>
      </w:r>
      <w:r>
        <w:rPr>
          <w:rFonts w:hint="eastAsia" w:ascii="仿宋_GB2312" w:hAnsi="宋体" w:eastAsia="仿宋_GB2312"/>
          <w:b/>
          <w:bCs/>
          <w:sz w:val="28"/>
        </w:rPr>
        <w:t>．审核意见</w:t>
      </w:r>
    </w:p>
    <w:tbl>
      <w:tblPr>
        <w:tblStyle w:val="4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48FC8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73" w:type="dxa"/>
          </w:tcPr>
          <w:p w14:paraId="2F85573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系部意见</w:t>
            </w:r>
          </w:p>
          <w:p w14:paraId="57CF89D1">
            <w:pPr>
              <w:rPr>
                <w:rFonts w:ascii="宋体" w:hAnsi="宋体"/>
                <w:szCs w:val="21"/>
              </w:rPr>
            </w:pPr>
          </w:p>
          <w:p w14:paraId="7EA3FC9D">
            <w:pPr>
              <w:jc w:val="right"/>
              <w:rPr>
                <w:rFonts w:ascii="宋体" w:hAnsi="宋体"/>
                <w:szCs w:val="21"/>
              </w:rPr>
            </w:pPr>
          </w:p>
          <w:p w14:paraId="1A466A9C">
            <w:pPr>
              <w:jc w:val="right"/>
              <w:rPr>
                <w:rFonts w:ascii="宋体" w:hAnsi="宋体"/>
                <w:szCs w:val="21"/>
              </w:rPr>
            </w:pPr>
          </w:p>
          <w:p w14:paraId="62123CB5">
            <w:pPr>
              <w:ind w:firstLine="4830" w:firstLineChars="2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负责人：</w:t>
            </w:r>
          </w:p>
          <w:p w14:paraId="0BDE7509">
            <w:pPr>
              <w:ind w:firstLine="4830" w:firstLineChars="230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公  章：</w:t>
            </w:r>
          </w:p>
          <w:p w14:paraId="28FC806F">
            <w:pPr>
              <w:jc w:val="right"/>
              <w:rPr>
                <w:rFonts w:ascii="宋体" w:hAnsi="宋体"/>
                <w:szCs w:val="21"/>
                <w:u w:val="single"/>
              </w:rPr>
            </w:pPr>
          </w:p>
          <w:p w14:paraId="45E89029">
            <w:pPr>
              <w:jc w:val="righ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>年     月    日</w:t>
            </w:r>
          </w:p>
        </w:tc>
      </w:tr>
      <w:tr w14:paraId="4CFB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</w:tcPr>
          <w:p w14:paraId="634334D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学院意见</w:t>
            </w:r>
          </w:p>
          <w:p w14:paraId="296166D3">
            <w:pPr>
              <w:rPr>
                <w:rFonts w:ascii="宋体" w:hAnsi="宋体"/>
                <w:szCs w:val="21"/>
              </w:rPr>
            </w:pPr>
          </w:p>
          <w:p w14:paraId="75139CCC">
            <w:pPr>
              <w:rPr>
                <w:rFonts w:ascii="宋体" w:hAnsi="宋体"/>
                <w:szCs w:val="21"/>
              </w:rPr>
            </w:pPr>
          </w:p>
          <w:p w14:paraId="3A4593C4">
            <w:pPr>
              <w:rPr>
                <w:rFonts w:ascii="宋体" w:hAnsi="宋体"/>
                <w:szCs w:val="21"/>
              </w:rPr>
            </w:pPr>
          </w:p>
          <w:p w14:paraId="22A366F4">
            <w:pPr>
              <w:ind w:firstLine="4830" w:firstLineChars="230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负责人：</w:t>
            </w:r>
          </w:p>
          <w:p w14:paraId="5570EE8B">
            <w:pPr>
              <w:ind w:firstLine="4830" w:firstLineChars="230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公  章：</w:t>
            </w:r>
          </w:p>
          <w:p w14:paraId="6A51D610">
            <w:pPr>
              <w:ind w:firstLine="4830" w:firstLineChars="2300"/>
              <w:rPr>
                <w:rFonts w:ascii="宋体" w:hAnsi="宋体"/>
                <w:szCs w:val="21"/>
                <w:u w:val="single"/>
              </w:rPr>
            </w:pPr>
          </w:p>
          <w:p w14:paraId="29D784F9">
            <w:pPr>
              <w:ind w:firstLine="7140" w:firstLineChars="3400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>年     月    日</w:t>
            </w:r>
          </w:p>
        </w:tc>
      </w:tr>
    </w:tbl>
    <w:p w14:paraId="518E9642">
      <w:pPr>
        <w:adjustRightInd w:val="0"/>
        <w:snapToGrid w:val="0"/>
        <w:spacing w:before="156" w:beforeLines="50" w:line="240" w:lineRule="atLeast"/>
        <w:ind w:right="-693" w:rightChars="-330"/>
        <w:rPr>
          <w:rFonts w:ascii="仿宋_GB2312" w:hAnsi="宋体" w:eastAsia="仿宋_GB2312"/>
          <w:b/>
          <w:bCs/>
          <w:sz w:val="28"/>
        </w:rPr>
      </w:pPr>
    </w:p>
    <w:p w14:paraId="4D31EB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9346212"/>
      <w:docPartObj>
        <w:docPartGallery w:val="AutoText"/>
      </w:docPartObj>
    </w:sdtPr>
    <w:sdtContent>
      <w:p w14:paraId="6BD6182C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19C1DEF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5CFF7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7A1C0E"/>
    <w:multiLevelType w:val="multilevel"/>
    <w:tmpl w:val="197A1C0E"/>
    <w:lvl w:ilvl="0" w:tentative="0">
      <w:start w:val="1"/>
      <w:numFmt w:val="decimal"/>
      <w:lvlText w:val="%1."/>
      <w:lvlJc w:val="left"/>
      <w:pPr>
        <w:tabs>
          <w:tab w:val="left" w:pos="1259"/>
        </w:tabs>
        <w:ind w:left="1259" w:hanging="720"/>
      </w:pPr>
      <w:rPr>
        <w:rFonts w:hint="eastAsia"/>
        <w:b w:val="0"/>
        <w:i w:val="0"/>
      </w:rPr>
    </w:lvl>
    <w:lvl w:ilvl="1" w:tentative="0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 w:tentative="0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 w:tentative="0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U0ZjQ0OGQ2NzIxMWJiNjA5ODlkMGI0NDk0NzBlYmIifQ=="/>
  </w:docVars>
  <w:rsids>
    <w:rsidRoot w:val="00A13DF2"/>
    <w:rsid w:val="001333CB"/>
    <w:rsid w:val="00280335"/>
    <w:rsid w:val="002D577F"/>
    <w:rsid w:val="00A13DF2"/>
    <w:rsid w:val="00A9295E"/>
    <w:rsid w:val="00B90237"/>
    <w:rsid w:val="00EB0DDB"/>
    <w:rsid w:val="00FD23FC"/>
    <w:rsid w:val="2331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700</Words>
  <Characters>728</Characters>
  <Lines>8</Lines>
  <Paragraphs>2</Paragraphs>
  <TotalTime>9</TotalTime>
  <ScaleCrop>false</ScaleCrop>
  <LinksUpToDate>false</LinksUpToDate>
  <CharactersWithSpaces>891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2022-07-25T05:17:00Z</dcterms:created>
  <dc:creator>admin</dc:creator>
  <cp:lastModifiedBy>秦思</cp:lastModifiedBy>
  <dcterms:modified xsi:type="dcterms:W3CDTF">2024-09-24T11:47:44Z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B9F0A4AECEDE4A9FB06EE1F8112F1F09_12</vt:lpwstr>
  </property>
</Properties>
</file>